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BE9" w:rsidRPr="005A2BE9" w:rsidRDefault="005A2BE9" w:rsidP="005A2BE9">
      <w:pPr>
        <w:jc w:val="both"/>
        <w:rPr>
          <w:rFonts w:ascii="Monotype Corsiva" w:hAnsi="Monotype Corsiva"/>
          <w:sz w:val="32"/>
        </w:rPr>
      </w:pPr>
      <w:r w:rsidRPr="005A2BE9">
        <w:rPr>
          <w:rFonts w:ascii="Monotype Corsiva" w:hAnsi="Monotype Corsiva"/>
          <w:sz w:val="32"/>
        </w:rPr>
        <w:t>«</w:t>
      </w:r>
      <w:r w:rsidRPr="005A2BE9">
        <w:rPr>
          <w:rFonts w:ascii="Monotype Corsiva" w:hAnsi="Monotype Corsiva"/>
          <w:sz w:val="32"/>
        </w:rPr>
        <w:t>Память о павших: история Павла Григорьевича Авдонина</w:t>
      </w:r>
      <w:r w:rsidRPr="005A2BE9">
        <w:rPr>
          <w:rFonts w:ascii="Monotype Corsiva" w:hAnsi="Monotype Corsiva"/>
          <w:sz w:val="32"/>
        </w:rPr>
        <w:t>»</w:t>
      </w:r>
    </w:p>
    <w:p w:rsidR="005A2BE9" w:rsidRPr="005A2BE9" w:rsidRDefault="005A2BE9" w:rsidP="005A2BE9">
      <w:pPr>
        <w:jc w:val="both"/>
        <w:rPr>
          <w:rFonts w:ascii="Monotype Corsiva" w:hAnsi="Monotype Corsiva"/>
          <w:sz w:val="32"/>
        </w:rPr>
      </w:pPr>
    </w:p>
    <w:p w:rsidR="005A2BE9" w:rsidRPr="005A2BE9" w:rsidRDefault="005A2BE9" w:rsidP="005A2BE9">
      <w:pPr>
        <w:ind w:firstLine="1134"/>
        <w:jc w:val="both"/>
        <w:rPr>
          <w:rFonts w:ascii="Monotype Corsiva" w:hAnsi="Monotype Corsiva"/>
          <w:sz w:val="32"/>
        </w:rPr>
      </w:pPr>
      <w:r w:rsidRPr="005A2BE9">
        <w:rPr>
          <w:rFonts w:ascii="Monotype Corsiva" w:hAnsi="Monotype Corsiva"/>
          <w:sz w:val="32"/>
        </w:rPr>
        <w:t>В истории нашей страны множество героических судеб, и одно из них принадлежит Павлу Григорьевичу Авдонину — простому человеку, который в бурные годы Великой Отечественной войн</w:t>
      </w:r>
      <w:r>
        <w:rPr>
          <w:rFonts w:ascii="Monotype Corsiva" w:hAnsi="Monotype Corsiva"/>
          <w:sz w:val="32"/>
        </w:rPr>
        <w:t xml:space="preserve">ы стал на защиту своей Родины. </w:t>
      </w:r>
    </w:p>
    <w:p w:rsidR="005A2BE9" w:rsidRPr="005A2BE9" w:rsidRDefault="005A2BE9" w:rsidP="005A2BE9">
      <w:pPr>
        <w:jc w:val="both"/>
        <w:rPr>
          <w:rFonts w:ascii="Monotype Corsiva" w:hAnsi="Monotype Corsiva"/>
          <w:sz w:val="32"/>
        </w:rPr>
      </w:pPr>
      <w:r w:rsidRPr="005A2BE9">
        <w:rPr>
          <w:rFonts w:ascii="Monotype Corsiva" w:hAnsi="Monotype Corsiva"/>
          <w:sz w:val="32"/>
        </w:rPr>
        <w:t>Павел Григорьевич родился в 1900 году и в 1941 году жил в Москве, в доме по адресу Ульяновский проезд, д. 52 Б, кв. 11. Его жизнь была наполнена заботами о семье: он воспитывал пятерых детей — сына Александра и четырех дочерей, самой младшей из которых было всего год. В то время как мир вокруг него погружался в хаос, Павел продолжал работать в Железнодорожном училище № 3, располо</w:t>
      </w:r>
      <w:r>
        <w:rPr>
          <w:rFonts w:ascii="Monotype Corsiva" w:hAnsi="Monotype Corsiva"/>
          <w:sz w:val="32"/>
        </w:rPr>
        <w:t>женном на станции "Москва - 3".</w:t>
      </w:r>
    </w:p>
    <w:p w:rsidR="005A2BE9" w:rsidRPr="005A2BE9" w:rsidRDefault="005A2BE9" w:rsidP="005A2BE9">
      <w:pPr>
        <w:ind w:firstLine="1134"/>
        <w:jc w:val="both"/>
        <w:rPr>
          <w:rFonts w:ascii="Monotype Corsiva" w:hAnsi="Monotype Corsiva"/>
          <w:sz w:val="32"/>
        </w:rPr>
      </w:pPr>
      <w:r w:rsidRPr="005A2BE9">
        <w:rPr>
          <w:rFonts w:ascii="Monotype Corsiva" w:hAnsi="Monotype Corsiva"/>
          <w:sz w:val="32"/>
        </w:rPr>
        <w:t xml:space="preserve">С началом войны, когда враг ступил на нашу землю, он не мог оставаться в стороне. 8 июля 1941 года, движимый патриотизмом и чувством долга, Павел добровольно записался в 39-й стрелковый полк 13-й </w:t>
      </w:r>
      <w:proofErr w:type="spellStart"/>
      <w:r w:rsidRPr="005A2BE9">
        <w:rPr>
          <w:rFonts w:ascii="Monotype Corsiva" w:hAnsi="Monotype Corsiva"/>
          <w:sz w:val="32"/>
        </w:rPr>
        <w:t>Ростокинской</w:t>
      </w:r>
      <w:proofErr w:type="spellEnd"/>
      <w:r w:rsidRPr="005A2BE9">
        <w:rPr>
          <w:rFonts w:ascii="Monotype Corsiva" w:hAnsi="Monotype Corsiva"/>
          <w:sz w:val="32"/>
        </w:rPr>
        <w:t xml:space="preserve"> дивизии народного ополчения. Его решимость была примером для многих, и он не сомневался в необходимост</w:t>
      </w:r>
      <w:r>
        <w:rPr>
          <w:rFonts w:ascii="Monotype Corsiva" w:hAnsi="Monotype Corsiva"/>
          <w:sz w:val="32"/>
        </w:rPr>
        <w:t>и защищать свою семью и страну.</w:t>
      </w:r>
    </w:p>
    <w:p w:rsidR="005A2BE9" w:rsidRPr="005A2BE9" w:rsidRDefault="005A2BE9" w:rsidP="005A2BE9">
      <w:pPr>
        <w:ind w:firstLine="1134"/>
        <w:jc w:val="both"/>
        <w:rPr>
          <w:rFonts w:ascii="Monotype Corsiva" w:hAnsi="Monotype Corsiva"/>
          <w:sz w:val="32"/>
        </w:rPr>
      </w:pPr>
      <w:r w:rsidRPr="005A2BE9">
        <w:rPr>
          <w:rFonts w:ascii="Monotype Corsiva" w:hAnsi="Monotype Corsiva"/>
          <w:sz w:val="32"/>
        </w:rPr>
        <w:t>Последнее письмо от Павла его семье пришло в сентябре 1941 года. В нем он делился своими переживаниями и надеждами на скорую победу. Однако с декабря того же года его судьба обернулась трагически: по официальным данным, он числится пропавшим без вести. Семья не уехала в эвакуацию, оставаясь в родном город</w:t>
      </w:r>
      <w:r>
        <w:rPr>
          <w:rFonts w:ascii="Monotype Corsiva" w:hAnsi="Monotype Corsiva"/>
          <w:sz w:val="32"/>
        </w:rPr>
        <w:t>е и надеясь на его возвращение.</w:t>
      </w:r>
    </w:p>
    <w:p w:rsidR="005A2BE9" w:rsidRPr="005A2BE9" w:rsidRDefault="005A2BE9" w:rsidP="005A2BE9">
      <w:pPr>
        <w:ind w:firstLine="1134"/>
        <w:jc w:val="both"/>
        <w:rPr>
          <w:rFonts w:ascii="Monotype Corsiva" w:hAnsi="Monotype Corsiva"/>
          <w:sz w:val="32"/>
        </w:rPr>
      </w:pPr>
      <w:r w:rsidRPr="005A2BE9">
        <w:rPr>
          <w:rFonts w:ascii="Monotype Corsiva" w:hAnsi="Monotype Corsiva"/>
          <w:sz w:val="32"/>
        </w:rPr>
        <w:t>Елена Ивановна, жена Павла, проявила невероятную стойкость в эти трудные времена. Она была награждена медалями "За доблестный труд в Великой Отечественной войне" и "800-летие города Москвы" за свои усилия по поддержанию семьи и помощи фронту. Её сила духа и преданность делу стали опорой для детей.</w:t>
      </w:r>
    </w:p>
    <w:p w:rsidR="005A2BE9" w:rsidRPr="005A2BE9" w:rsidRDefault="005A2BE9" w:rsidP="005A2BE9">
      <w:pPr>
        <w:ind w:firstLine="1134"/>
        <w:jc w:val="both"/>
        <w:rPr>
          <w:rFonts w:ascii="Monotype Corsiva" w:hAnsi="Monotype Corsiva"/>
          <w:sz w:val="32"/>
        </w:rPr>
      </w:pPr>
      <w:r w:rsidRPr="005A2BE9">
        <w:rPr>
          <w:rFonts w:ascii="Monotype Corsiva" w:hAnsi="Monotype Corsiva"/>
          <w:sz w:val="32"/>
        </w:rPr>
        <w:t xml:space="preserve">К сожалению, война забрала не только Павла. В 1942 году его сын Александр, также призванный в Красную Армию, погиб в Калужской области. Он был похоронен на Мемориале Сквера Победы в городе Сухиничи, оставив за собой горечь утраты </w:t>
      </w:r>
      <w:r>
        <w:rPr>
          <w:rFonts w:ascii="Monotype Corsiva" w:hAnsi="Monotype Corsiva"/>
          <w:sz w:val="32"/>
        </w:rPr>
        <w:t>и память о героизме.</w:t>
      </w:r>
    </w:p>
    <w:p w:rsidR="005A2BE9" w:rsidRPr="005A2BE9" w:rsidRDefault="005A2BE9" w:rsidP="005A2BE9">
      <w:pPr>
        <w:ind w:firstLine="1134"/>
        <w:jc w:val="both"/>
        <w:rPr>
          <w:rFonts w:ascii="Monotype Corsiva" w:hAnsi="Monotype Corsiva"/>
          <w:sz w:val="32"/>
        </w:rPr>
      </w:pPr>
      <w:r w:rsidRPr="005A2BE9">
        <w:rPr>
          <w:rFonts w:ascii="Monotype Corsiva" w:hAnsi="Monotype Corsiva"/>
          <w:sz w:val="32"/>
        </w:rPr>
        <w:t xml:space="preserve">Самая младшая дочь Павла, Римма Павловна Авдонина, ныне пенсионерка, продолжает сохранять память о своем отце и деде. Она активно участвует в жизни Сообщества родственников ополченцев 13-й </w:t>
      </w:r>
      <w:proofErr w:type="spellStart"/>
      <w:r w:rsidRPr="005A2BE9">
        <w:rPr>
          <w:rFonts w:ascii="Monotype Corsiva" w:hAnsi="Monotype Corsiva"/>
          <w:sz w:val="32"/>
        </w:rPr>
        <w:t>Ростокинской</w:t>
      </w:r>
      <w:proofErr w:type="spellEnd"/>
      <w:r w:rsidRPr="005A2BE9">
        <w:rPr>
          <w:rFonts w:ascii="Monotype Corsiva" w:hAnsi="Monotype Corsiva"/>
          <w:sz w:val="32"/>
        </w:rPr>
        <w:t xml:space="preserve"> </w:t>
      </w:r>
      <w:r w:rsidRPr="005A2BE9">
        <w:rPr>
          <w:rFonts w:ascii="Monotype Corsiva" w:hAnsi="Monotype Corsiva"/>
          <w:sz w:val="32"/>
        </w:rPr>
        <w:lastRenderedPageBreak/>
        <w:t>дивизии народного ополчения, передавая истори</w:t>
      </w:r>
      <w:r>
        <w:rPr>
          <w:rFonts w:ascii="Monotype Corsiva" w:hAnsi="Monotype Corsiva"/>
          <w:sz w:val="32"/>
        </w:rPr>
        <w:t>ю своей семьи новым поколениям.</w:t>
      </w:r>
    </w:p>
    <w:p w:rsidR="006966A4" w:rsidRPr="005A2BE9" w:rsidRDefault="005A2BE9" w:rsidP="005A2BE9">
      <w:pPr>
        <w:ind w:firstLine="1134"/>
        <w:jc w:val="both"/>
        <w:rPr>
          <w:rFonts w:ascii="Monotype Corsiva" w:hAnsi="Monotype Corsiva"/>
          <w:sz w:val="32"/>
        </w:rPr>
      </w:pPr>
      <w:bookmarkStart w:id="0" w:name="_GoBack"/>
      <w:bookmarkEnd w:id="0"/>
      <w:r w:rsidRPr="005A2BE9">
        <w:rPr>
          <w:rFonts w:ascii="Monotype Corsiva" w:hAnsi="Monotype Corsiva"/>
          <w:sz w:val="32"/>
        </w:rPr>
        <w:t>История Павла Григорьевича Авдонина — это не просто биография одного человека; это символ стойкости и мужества целого поколения. Его память живет в сердцах потомков, а подвиг остается примером для всех нас. Важно помнить тех, кто отдал свою жизнь за свободу и мир, чтобы мы могли жить и строить будущее.</w:t>
      </w:r>
    </w:p>
    <w:sectPr w:rsidR="006966A4" w:rsidRPr="005A2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18"/>
    <w:rsid w:val="005A2BE9"/>
    <w:rsid w:val="006966A4"/>
    <w:rsid w:val="00D0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2378"/>
  <w15:chartTrackingRefBased/>
  <w15:docId w15:val="{468FB154-97E4-4536-BF25-8B0B3C93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Манолий Екатерина Николаевна</dc:creator>
  <cp:keywords/>
  <dc:description/>
  <cp:lastModifiedBy>Манолий Екатерина Николаевна</cp:lastModifiedBy>
  <cp:revision>2</cp:revision>
  <dcterms:created xsi:type="dcterms:W3CDTF">2025-03-25T08:02:00Z</dcterms:created>
  <dcterms:modified xsi:type="dcterms:W3CDTF">2025-03-25T08:05:00Z</dcterms:modified>
</cp:coreProperties>
</file>